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B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805">
        <w:rPr>
          <w:rFonts w:ascii="Times New Roman" w:hAnsi="Times New Roman"/>
          <w:b/>
          <w:sz w:val="28"/>
          <w:szCs w:val="28"/>
        </w:rPr>
        <w:t>Harmonogram zajęć</w:t>
      </w:r>
    </w:p>
    <w:p w:rsidR="00F134B5" w:rsidRPr="0059580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4"/>
        <w:gridCol w:w="2152"/>
        <w:gridCol w:w="639"/>
        <w:gridCol w:w="5320"/>
      </w:tblGrid>
      <w:tr w:rsidR="00F134B5" w:rsidRPr="00357E52" w:rsidTr="00A018E1">
        <w:trPr>
          <w:cantSplit/>
          <w:trHeight w:val="658"/>
        </w:trPr>
        <w:tc>
          <w:tcPr>
            <w:tcW w:w="851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Rodzaj szkol.</w:t>
            </w:r>
          </w:p>
        </w:tc>
        <w:tc>
          <w:tcPr>
            <w:tcW w:w="824" w:type="dxa"/>
            <w:shd w:val="clear" w:color="auto" w:fill="F2F2F2"/>
            <w:vAlign w:val="center"/>
          </w:tcPr>
          <w:p w:rsidR="00F134B5" w:rsidRDefault="00A018E1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</w:t>
            </w:r>
          </w:p>
          <w:p w:rsidR="00A018E1" w:rsidRPr="00357E52" w:rsidRDefault="00A018E1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Szkol.</w:t>
            </w:r>
          </w:p>
        </w:tc>
        <w:tc>
          <w:tcPr>
            <w:tcW w:w="2152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Terminy zajęć</w:t>
            </w:r>
          </w:p>
        </w:tc>
        <w:tc>
          <w:tcPr>
            <w:tcW w:w="639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Godz.</w:t>
            </w:r>
          </w:p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E52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357E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20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</w:tr>
      <w:tr w:rsidR="00F134B5" w:rsidRPr="00357E52" w:rsidTr="00A018E1">
        <w:trPr>
          <w:trHeight w:val="350"/>
        </w:trPr>
        <w:tc>
          <w:tcPr>
            <w:tcW w:w="851" w:type="dxa"/>
            <w:vMerge w:val="restart"/>
            <w:textDirection w:val="btLr"/>
            <w:vAlign w:val="center"/>
          </w:tcPr>
          <w:p w:rsidR="00F134B5" w:rsidRPr="00357E52" w:rsidRDefault="00F134B5" w:rsidP="00E76D9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Podstawowe (OSPP)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134B5" w:rsidRPr="00357E52" w:rsidRDefault="003B668F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F134B5" w:rsidRPr="00357E52" w:rsidRDefault="00B37614" w:rsidP="007C2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7C28DE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  <w:r w:rsidR="007C28DE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134B5" w:rsidRPr="00357E52" w:rsidRDefault="00B37614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F134B5" w:rsidRPr="00357E52" w:rsidRDefault="003B668F" w:rsidP="007C2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:rsidTr="00B5775B">
        <w:trPr>
          <w:trHeight w:val="733"/>
        </w:trPr>
        <w:tc>
          <w:tcPr>
            <w:tcW w:w="851" w:type="dxa"/>
            <w:vMerge/>
            <w:textDirection w:val="btLr"/>
            <w:vAlign w:val="center"/>
          </w:tcPr>
          <w:p w:rsidR="003B668F" w:rsidRPr="00357E52" w:rsidRDefault="003B668F" w:rsidP="003B668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B37614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wrzesień 2023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B5775B" w:rsidRPr="00357E52" w:rsidTr="00B5775B">
        <w:trPr>
          <w:trHeight w:val="733"/>
        </w:trPr>
        <w:tc>
          <w:tcPr>
            <w:tcW w:w="851" w:type="dxa"/>
            <w:vMerge/>
            <w:textDirection w:val="btLr"/>
            <w:vAlign w:val="center"/>
          </w:tcPr>
          <w:p w:rsidR="00B5775B" w:rsidRPr="00357E52" w:rsidRDefault="00B5775B" w:rsidP="003B668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Default="00B5775B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Default="00B5775B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czerwca 2023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Pr="00357E52" w:rsidRDefault="00B5775B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Default="00B5775B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:rsidTr="00B5775B">
        <w:trPr>
          <w:trHeight w:val="570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B37614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 styczeń – 10 luty 2023</w:t>
            </w:r>
            <w:r w:rsidR="00802FB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e-learningowe</w:t>
            </w:r>
          </w:p>
        </w:tc>
      </w:tr>
      <w:tr w:rsidR="00B37614" w:rsidRPr="00357E52" w:rsidTr="00B5775B">
        <w:trPr>
          <w:trHeight w:val="570"/>
        </w:trPr>
        <w:tc>
          <w:tcPr>
            <w:tcW w:w="851" w:type="dxa"/>
            <w:vMerge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614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03-15 wrzesień 2023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614" w:rsidRDefault="00B37614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e-learningowe</w:t>
            </w:r>
          </w:p>
        </w:tc>
      </w:tr>
      <w:tr w:rsidR="00B5775B" w:rsidRPr="00357E52" w:rsidTr="00B5775B">
        <w:trPr>
          <w:trHeight w:val="570"/>
        </w:trPr>
        <w:tc>
          <w:tcPr>
            <w:tcW w:w="851" w:type="dxa"/>
            <w:vMerge/>
            <w:vAlign w:val="center"/>
          </w:tcPr>
          <w:p w:rsidR="00B5775B" w:rsidRPr="00357E52" w:rsidRDefault="00B5775B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0000"/>
            <w:vAlign w:val="center"/>
          </w:tcPr>
          <w:p w:rsidR="00B5775B" w:rsidRDefault="00B5775B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152" w:type="dxa"/>
            <w:shd w:val="clear" w:color="auto" w:fill="FF0000"/>
            <w:vAlign w:val="center"/>
          </w:tcPr>
          <w:p w:rsidR="00B5775B" w:rsidRDefault="00B5775B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czerwiec – 2 lipca 2023 r.</w:t>
            </w:r>
          </w:p>
        </w:tc>
        <w:tc>
          <w:tcPr>
            <w:tcW w:w="639" w:type="dxa"/>
            <w:shd w:val="clear" w:color="auto" w:fill="FF0000"/>
            <w:vAlign w:val="center"/>
          </w:tcPr>
          <w:p w:rsidR="00B5775B" w:rsidRPr="00357E52" w:rsidRDefault="00B5775B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FF0000"/>
            <w:vAlign w:val="center"/>
          </w:tcPr>
          <w:p w:rsidR="00B5775B" w:rsidRDefault="00B5775B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e-learningowe</w:t>
            </w:r>
          </w:p>
        </w:tc>
      </w:tr>
      <w:tr w:rsidR="003B668F" w:rsidRPr="00357E52" w:rsidTr="00A018E1">
        <w:trPr>
          <w:trHeight w:val="570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vAlign w:val="center"/>
          </w:tcPr>
          <w:p w:rsidR="00B37614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lutego 2023 r.</w:t>
            </w:r>
          </w:p>
          <w:p w:rsidR="00B37614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lutego2023 r.</w:t>
            </w:r>
          </w:p>
          <w:p w:rsidR="003B668F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lutego 2023 r.</w:t>
            </w:r>
          </w:p>
          <w:p w:rsidR="00B37614" w:rsidRPr="00357E52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04-05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marca 2023 r.</w:t>
            </w:r>
          </w:p>
        </w:tc>
        <w:tc>
          <w:tcPr>
            <w:tcW w:w="639" w:type="dxa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3B668F" w:rsidRPr="00357E52" w:rsidTr="00A018E1">
        <w:trPr>
          <w:trHeight w:val="836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68F" w:rsidRPr="0074265B" w:rsidRDefault="00B37614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20,21,22 marca 2023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3B668F" w:rsidRPr="0074265B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3B668F" w:rsidRPr="0074265B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w Lublinie (max. 15</w:t>
            </w:r>
            <w:r w:rsidRPr="0074265B">
              <w:rPr>
                <w:rFonts w:ascii="Times New Roman" w:hAnsi="Times New Roman"/>
                <w:sz w:val="20"/>
                <w:szCs w:val="20"/>
              </w:rPr>
              <w:t xml:space="preserve"> os. dziennie)</w:t>
            </w:r>
          </w:p>
        </w:tc>
      </w:tr>
      <w:tr w:rsidR="00802FB5" w:rsidRPr="00357E52" w:rsidTr="00A018E1">
        <w:trPr>
          <w:trHeight w:val="464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shd w:val="clear" w:color="auto" w:fill="D9D9D9" w:themeFill="background1" w:themeFillShade="D9"/>
            <w:vAlign w:val="center"/>
          </w:tcPr>
          <w:p w:rsidR="00B577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B5775B" w:rsidRDefault="00B5775B" w:rsidP="00B57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FB5" w:rsidRPr="00B5775B" w:rsidRDefault="00802FB5" w:rsidP="00B57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802FB5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 września 2023 r.</w:t>
            </w:r>
          </w:p>
          <w:p w:rsidR="00A018E1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 września 2023 r.</w:t>
            </w:r>
          </w:p>
          <w:p w:rsidR="00A018E1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września -01 października 2023 r.</w:t>
            </w:r>
          </w:p>
          <w:p w:rsidR="00A018E1" w:rsidRPr="0074265B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07-08 października 2023 r.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802FB5" w:rsidRPr="00357E52" w:rsidTr="00B5775B">
        <w:trPr>
          <w:trHeight w:val="551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74265B" w:rsidRDefault="00A018E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11,12,13 października 2023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</w:t>
            </w:r>
            <w:bookmarkStart w:id="0" w:name="_GoBack"/>
            <w:r w:rsidRPr="0074265B">
              <w:rPr>
                <w:rFonts w:ascii="Times New Roman" w:hAnsi="Times New Roman"/>
                <w:sz w:val="20"/>
                <w:szCs w:val="20"/>
              </w:rPr>
              <w:t>o</w:t>
            </w:r>
            <w:bookmarkEnd w:id="0"/>
            <w:r w:rsidRPr="0074265B">
              <w:rPr>
                <w:rFonts w:ascii="Times New Roman" w:hAnsi="Times New Roman"/>
                <w:sz w:val="20"/>
                <w:szCs w:val="20"/>
              </w:rPr>
              <w:t>wej w KW PSP w Lublinie (max. 10 os. dziennie)</w:t>
            </w:r>
          </w:p>
        </w:tc>
      </w:tr>
      <w:tr w:rsidR="00B5775B" w:rsidRPr="00357E52" w:rsidTr="00B5775B">
        <w:trPr>
          <w:trHeight w:val="315"/>
        </w:trPr>
        <w:tc>
          <w:tcPr>
            <w:tcW w:w="851" w:type="dxa"/>
            <w:vMerge/>
            <w:vAlign w:val="center"/>
          </w:tcPr>
          <w:p w:rsidR="00B5775B" w:rsidRPr="00357E52" w:rsidRDefault="00B5775B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shd w:val="clear" w:color="auto" w:fill="FF0000"/>
            <w:vAlign w:val="center"/>
          </w:tcPr>
          <w:p w:rsidR="00B5775B" w:rsidRPr="00357E52" w:rsidRDefault="00B5775B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Default="00B5775B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– 10 lipca 2023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Pr="00357E52" w:rsidRDefault="00B5775B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Pr="00357E52" w:rsidRDefault="00B5775B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B5775B" w:rsidRPr="00357E52" w:rsidTr="00B5775B">
        <w:trPr>
          <w:trHeight w:val="189"/>
        </w:trPr>
        <w:tc>
          <w:tcPr>
            <w:tcW w:w="851" w:type="dxa"/>
            <w:vMerge/>
            <w:vAlign w:val="center"/>
          </w:tcPr>
          <w:p w:rsidR="00B5775B" w:rsidRPr="00357E52" w:rsidRDefault="00B5775B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Default="00B5775B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Default="00B5775B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 18, 19, 20 lipca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Pr="00357E52" w:rsidRDefault="00B5775B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775B" w:rsidRPr="00357E52" w:rsidRDefault="00B5775B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 w Lublinie (max. 10 os. dziennie)</w:t>
            </w:r>
          </w:p>
        </w:tc>
      </w:tr>
      <w:tr w:rsidR="00802FB5" w:rsidRPr="00357E52" w:rsidTr="00B5775B">
        <w:trPr>
          <w:trHeight w:val="519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B37614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marca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B5775B" w:rsidRPr="00357E52" w:rsidTr="00B5775B">
        <w:trPr>
          <w:trHeight w:val="519"/>
        </w:trPr>
        <w:tc>
          <w:tcPr>
            <w:tcW w:w="851" w:type="dxa"/>
            <w:vMerge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5B" w:rsidRPr="00357E52" w:rsidRDefault="00B5775B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października 2023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5B" w:rsidRPr="00357E52" w:rsidRDefault="00B5775B" w:rsidP="00B5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B5775B" w:rsidRPr="00357E52" w:rsidTr="00B5775B">
        <w:trPr>
          <w:trHeight w:val="553"/>
        </w:trPr>
        <w:tc>
          <w:tcPr>
            <w:tcW w:w="851" w:type="dxa"/>
            <w:vMerge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0000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shd w:val="clear" w:color="auto" w:fill="FF0000"/>
            <w:vAlign w:val="center"/>
          </w:tcPr>
          <w:p w:rsidR="00B5775B" w:rsidRPr="00357E52" w:rsidRDefault="00B5775B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lipca 2023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shd w:val="clear" w:color="auto" w:fill="FF0000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shd w:val="clear" w:color="auto" w:fill="FF0000"/>
            <w:vAlign w:val="center"/>
          </w:tcPr>
          <w:p w:rsidR="00B5775B" w:rsidRPr="00357E52" w:rsidRDefault="00B5775B" w:rsidP="00B5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B5775B" w:rsidRPr="00357E52" w:rsidTr="00A018E1">
        <w:trPr>
          <w:cantSplit/>
          <w:trHeight w:val="1271"/>
        </w:trPr>
        <w:tc>
          <w:tcPr>
            <w:tcW w:w="851" w:type="dxa"/>
            <w:textDirection w:val="btLr"/>
            <w:vAlign w:val="center"/>
          </w:tcPr>
          <w:p w:rsidR="00B5775B" w:rsidRPr="00357E52" w:rsidRDefault="00B5775B" w:rsidP="00B577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Dowódców (OSP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824" w:type="dxa"/>
            <w:vMerge w:val="restart"/>
            <w:vAlign w:val="center"/>
          </w:tcPr>
          <w:p w:rsidR="00B5775B" w:rsidRPr="00357E52" w:rsidRDefault="00B5775B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B5775B" w:rsidRPr="00357E52" w:rsidRDefault="00B5775B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20-23 listopada 2023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639" w:type="dxa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:rsidR="00B5775B" w:rsidRPr="00357E52" w:rsidRDefault="00B5775B" w:rsidP="00B57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B5775B" w:rsidRPr="00357E52" w:rsidTr="00A018E1">
        <w:trPr>
          <w:cantSplit/>
          <w:trHeight w:val="1402"/>
        </w:trPr>
        <w:tc>
          <w:tcPr>
            <w:tcW w:w="851" w:type="dxa"/>
            <w:textDirection w:val="btLr"/>
            <w:vAlign w:val="center"/>
          </w:tcPr>
          <w:p w:rsidR="00B5775B" w:rsidRPr="00357E52" w:rsidRDefault="00B5775B" w:rsidP="00B577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aczelników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OSPN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4" w:type="dxa"/>
            <w:vMerge/>
            <w:vAlign w:val="center"/>
          </w:tcPr>
          <w:p w:rsidR="00B5775B" w:rsidRPr="00357E52" w:rsidRDefault="00B5775B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B5775B" w:rsidRPr="00357E52" w:rsidRDefault="00B5775B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27-30 listopada 2023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:rsidR="00B5775B" w:rsidRPr="00357E52" w:rsidRDefault="00B5775B" w:rsidP="00B5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</w:tbl>
    <w:p w:rsidR="002879A2" w:rsidRPr="00C25D88" w:rsidRDefault="002879A2">
      <w:pPr>
        <w:rPr>
          <w:rFonts w:ascii="Times New Roman" w:hAnsi="Times New Roman"/>
          <w:sz w:val="24"/>
          <w:szCs w:val="24"/>
        </w:rPr>
      </w:pPr>
    </w:p>
    <w:sectPr w:rsidR="002879A2" w:rsidRPr="00C25D88" w:rsidSect="00B5775B">
      <w:pgSz w:w="11906" w:h="16838"/>
      <w:pgMar w:top="1135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326"/>
    <w:rsid w:val="000207A9"/>
    <w:rsid w:val="0014709D"/>
    <w:rsid w:val="00201D71"/>
    <w:rsid w:val="00230A96"/>
    <w:rsid w:val="002879A2"/>
    <w:rsid w:val="003007B6"/>
    <w:rsid w:val="00357E52"/>
    <w:rsid w:val="003B668F"/>
    <w:rsid w:val="00452326"/>
    <w:rsid w:val="0049732D"/>
    <w:rsid w:val="004D1F2C"/>
    <w:rsid w:val="0074265B"/>
    <w:rsid w:val="0074447D"/>
    <w:rsid w:val="007C28DE"/>
    <w:rsid w:val="00802FB5"/>
    <w:rsid w:val="00944248"/>
    <w:rsid w:val="009506DB"/>
    <w:rsid w:val="00A018E1"/>
    <w:rsid w:val="00A841C2"/>
    <w:rsid w:val="00A90404"/>
    <w:rsid w:val="00AC5019"/>
    <w:rsid w:val="00B0086F"/>
    <w:rsid w:val="00B37614"/>
    <w:rsid w:val="00B5775B"/>
    <w:rsid w:val="00BC0D7F"/>
    <w:rsid w:val="00C25D88"/>
    <w:rsid w:val="00C837E7"/>
    <w:rsid w:val="00C95965"/>
    <w:rsid w:val="00D731F3"/>
    <w:rsid w:val="00E76D97"/>
    <w:rsid w:val="00EA45DC"/>
    <w:rsid w:val="00EC2595"/>
    <w:rsid w:val="00F134B5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1363A-5AF9-47EB-8A90-E86B966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4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A044-4819-40A2-927E-05D1C04E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Zabłotni</dc:creator>
  <cp:lastModifiedBy>K. Buryło (KP Biłgoraj)</cp:lastModifiedBy>
  <cp:revision>3</cp:revision>
  <cp:lastPrinted>2022-01-03T12:41:00Z</cp:lastPrinted>
  <dcterms:created xsi:type="dcterms:W3CDTF">2023-01-12T09:22:00Z</dcterms:created>
  <dcterms:modified xsi:type="dcterms:W3CDTF">2023-03-17T07:57:00Z</dcterms:modified>
</cp:coreProperties>
</file>